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DD" w:rsidRPr="00BA5465" w:rsidRDefault="004128DD" w:rsidP="004128DD">
      <w:pPr>
        <w:jc w:val="right"/>
        <w:rPr>
          <w:rFonts w:ascii="Comic Sans MS" w:hAnsi="Comic Sans MS"/>
          <w:sz w:val="16"/>
          <w:szCs w:val="16"/>
        </w:rPr>
      </w:pPr>
      <w:r w:rsidRPr="00BA5465">
        <w:rPr>
          <w:rFonts w:ascii="Comic Sans MS" w:hAnsi="Comic Sans MS"/>
          <w:sz w:val="16"/>
          <w:szCs w:val="16"/>
        </w:rPr>
        <w:t xml:space="preserve">Name </w:t>
      </w:r>
      <w:r w:rsidRPr="00BA5465">
        <w:rPr>
          <w:rFonts w:ascii="Comic Sans MS" w:hAnsi="Comic Sans MS"/>
          <w:sz w:val="16"/>
          <w:szCs w:val="16"/>
          <w:u w:val="single"/>
        </w:rPr>
        <w:tab/>
      </w:r>
      <w:r w:rsidRPr="00BA5465">
        <w:rPr>
          <w:rFonts w:ascii="Comic Sans MS" w:hAnsi="Comic Sans MS"/>
          <w:sz w:val="16"/>
          <w:szCs w:val="16"/>
          <w:u w:val="single"/>
        </w:rPr>
        <w:tab/>
      </w:r>
      <w:r w:rsidRPr="00BA5465">
        <w:rPr>
          <w:rFonts w:ascii="Comic Sans MS" w:hAnsi="Comic Sans MS"/>
          <w:sz w:val="16"/>
          <w:szCs w:val="16"/>
          <w:u w:val="single"/>
        </w:rPr>
        <w:tab/>
      </w:r>
      <w:r w:rsidRPr="00BA5465">
        <w:rPr>
          <w:rFonts w:ascii="Comic Sans MS" w:hAnsi="Comic Sans MS"/>
          <w:sz w:val="16"/>
          <w:szCs w:val="16"/>
          <w:u w:val="single"/>
        </w:rPr>
        <w:tab/>
      </w:r>
    </w:p>
    <w:p w:rsidR="004128DD" w:rsidRDefault="004128DD" w:rsidP="004128DD">
      <w:pPr>
        <w:jc w:val="right"/>
        <w:rPr>
          <w:rFonts w:ascii="Comic Sans MS" w:hAnsi="Comic Sans MS"/>
          <w:sz w:val="20"/>
          <w:szCs w:val="20"/>
        </w:rPr>
      </w:pPr>
    </w:p>
    <w:p w:rsidR="004128DD" w:rsidRDefault="004128DD" w:rsidP="004128DD">
      <w:pPr>
        <w:jc w:val="center"/>
      </w:pPr>
      <w:r w:rsidRPr="0067756B">
        <w:rPr>
          <w:noProof/>
          <w:lang w:eastAsia="en-US"/>
        </w:rPr>
        <w:drawing>
          <wp:inline distT="0" distB="0" distL="0" distR="0">
            <wp:extent cx="16573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7350" cy="371475"/>
                    </a:xfrm>
                    <a:prstGeom prst="rect">
                      <a:avLst/>
                    </a:prstGeom>
                    <a:noFill/>
                    <a:ln>
                      <a:noFill/>
                    </a:ln>
                  </pic:spPr>
                </pic:pic>
              </a:graphicData>
            </a:graphic>
          </wp:inline>
        </w:drawing>
      </w:r>
    </w:p>
    <w:p w:rsidR="004128DD" w:rsidRPr="00BA5465" w:rsidRDefault="004128DD" w:rsidP="004128DD">
      <w:pPr>
        <w:pStyle w:val="NormalWeb"/>
        <w:rPr>
          <w:rFonts w:ascii="Comic Sans MS" w:hAnsi="Comic Sans MS"/>
          <w:sz w:val="14"/>
          <w:szCs w:val="14"/>
        </w:rPr>
      </w:pPr>
      <w:r w:rsidRPr="00BA5465">
        <w:rPr>
          <w:rFonts w:ascii="Comic Sans MS" w:hAnsi="Comic Sans MS"/>
          <w:sz w:val="14"/>
          <w:szCs w:val="14"/>
        </w:rPr>
        <w:t xml:space="preserve">The </w:t>
      </w:r>
      <w:hyperlink r:id="rId5" w:history="1">
        <w:r w:rsidRPr="00BA5465">
          <w:rPr>
            <w:rStyle w:val="Hyperlink"/>
            <w:rFonts w:ascii="Comic Sans MS" w:hAnsi="Comic Sans MS"/>
            <w:color w:val="auto"/>
            <w:sz w:val="14"/>
            <w:szCs w:val="14"/>
            <w:u w:val="none"/>
          </w:rPr>
          <w:t>Myers-Briggs Type Indicator</w:t>
        </w:r>
      </w:hyperlink>
      <w:r w:rsidRPr="00BA5465">
        <w:rPr>
          <w:rFonts w:ascii="Comic Sans MS" w:hAnsi="Comic Sans MS"/>
          <w:sz w:val="14"/>
          <w:szCs w:val="14"/>
        </w:rPr>
        <w:t xml:space="preserve"> (MBTI) is an assessment that is believed to measure psychological preferences in how people perceive the world and make decisions.  According to the Myers-Briggs test, there are </w:t>
      </w:r>
      <w:hyperlink r:id="rId6" w:history="1">
        <w:r w:rsidRPr="00BA5465">
          <w:rPr>
            <w:rStyle w:val="Hyperlink"/>
            <w:rFonts w:ascii="Comic Sans MS" w:hAnsi="Comic Sans MS"/>
            <w:color w:val="auto"/>
            <w:sz w:val="14"/>
            <w:szCs w:val="14"/>
            <w:u w:val="none"/>
          </w:rPr>
          <w:t>sixteen different types of personalities</w:t>
        </w:r>
      </w:hyperlink>
      <w:r w:rsidRPr="00BA5465">
        <w:rPr>
          <w:rFonts w:ascii="Comic Sans MS" w:hAnsi="Comic Sans MS"/>
          <w:sz w:val="14"/>
          <w:szCs w:val="14"/>
        </w:rPr>
        <w:t xml:space="preserve"> The theory of Personality Types contends that each of us has a natural preference which falls into one category or the other in each of these four areas, and that our native Personality Type indicates how we are likely to deal with different situations that life presents, and in which environments we are most comfortable. </w:t>
      </w:r>
    </w:p>
    <w:p w:rsidR="004128DD" w:rsidRPr="00BA5465" w:rsidRDefault="004128DD" w:rsidP="004128DD">
      <w:pPr>
        <w:pStyle w:val="NormalWeb"/>
        <w:rPr>
          <w:rFonts w:ascii="Comic Sans MS" w:hAnsi="Comic Sans MS"/>
          <w:sz w:val="14"/>
          <w:szCs w:val="14"/>
        </w:rPr>
      </w:pPr>
      <w:r w:rsidRPr="00BA5465">
        <w:rPr>
          <w:rFonts w:ascii="Comic Sans MS" w:hAnsi="Comic Sans MS"/>
          <w:sz w:val="14"/>
          <w:szCs w:val="14"/>
        </w:rPr>
        <w:t xml:space="preserve">Learning about our Personality Type helps us to understand why certain areas in life come easily to us, and others are more of a struggle. </w:t>
      </w:r>
      <w:proofErr w:type="gramStart"/>
      <w:r w:rsidRPr="00BA5465">
        <w:rPr>
          <w:rFonts w:ascii="Comic Sans MS" w:hAnsi="Comic Sans MS"/>
          <w:sz w:val="14"/>
          <w:szCs w:val="14"/>
        </w:rPr>
        <w:t>Learning</w:t>
      </w:r>
      <w:proofErr w:type="gramEnd"/>
      <w:r w:rsidRPr="00BA5465">
        <w:rPr>
          <w:rFonts w:ascii="Comic Sans MS" w:hAnsi="Comic Sans MS"/>
          <w:sz w:val="14"/>
          <w:szCs w:val="14"/>
        </w:rPr>
        <w:t xml:space="preserve"> about other people's Personality Types help us to understand the most effective way to communicate with them, and how they function best. Analyzing literature through the use of psychology allows the reader to gain a greater in-depth understanding of the characters’ thoughts, motivations, and behavior.</w:t>
      </w:r>
    </w:p>
    <w:p w:rsidR="004128DD" w:rsidRPr="00BA5465" w:rsidRDefault="004128DD" w:rsidP="004128DD">
      <w:pPr>
        <w:jc w:val="center"/>
        <w:rPr>
          <w:sz w:val="2"/>
          <w:szCs w:val="2"/>
        </w:rPr>
      </w:pPr>
    </w:p>
    <w:p w:rsidR="004128DD" w:rsidRPr="001D4E69" w:rsidRDefault="004128DD" w:rsidP="004128DD">
      <w:pPr>
        <w:rPr>
          <w:rFonts w:ascii="Comic Sans MS" w:hAnsi="Comic Sans MS"/>
          <w:sz w:val="16"/>
          <w:szCs w:val="16"/>
        </w:rPr>
      </w:pPr>
      <w:r w:rsidRPr="001D4E69">
        <w:rPr>
          <w:rFonts w:ascii="Comic Sans MS" w:hAnsi="Comic Sans MS"/>
          <w:sz w:val="16"/>
          <w:szCs w:val="16"/>
        </w:rPr>
        <w:t>Fill – in the following answers based on the video:</w:t>
      </w:r>
    </w:p>
    <w:p w:rsidR="004128DD" w:rsidRDefault="004128DD" w:rsidP="004128DD">
      <w:pPr>
        <w:rPr>
          <w:rFonts w:ascii="Comic Sans MS" w:hAnsi="Comic Sans MS"/>
        </w:rPr>
      </w:pPr>
    </w:p>
    <w:p w:rsidR="004128DD" w:rsidRPr="00135FB1" w:rsidRDefault="004128DD" w:rsidP="004128DD">
      <w:pPr>
        <w:rPr>
          <w:rFonts w:ascii="Comic Sans MS" w:hAnsi="Comic Sans MS"/>
          <w:sz w:val="16"/>
          <w:szCs w:val="16"/>
        </w:rPr>
      </w:pPr>
      <w:r w:rsidRPr="00135FB1">
        <w:rPr>
          <w:rFonts w:ascii="Comic Sans MS" w:hAnsi="Comic Sans MS"/>
          <w:sz w:val="16"/>
          <w:szCs w:val="16"/>
        </w:rPr>
        <w:t xml:space="preserve">1. The Myers Briggs Personality Test was created to get </w:t>
      </w:r>
      <w:r w:rsidRPr="00135FB1">
        <w:rPr>
          <w:rFonts w:ascii="Comic Sans MS" w:hAnsi="Comic Sans MS"/>
          <w:sz w:val="16"/>
          <w:szCs w:val="16"/>
          <w:u w:val="single"/>
        </w:rPr>
        <w:tab/>
      </w:r>
      <w:r w:rsidRPr="00135FB1">
        <w:rPr>
          <w:rFonts w:ascii="Comic Sans MS" w:hAnsi="Comic Sans MS"/>
          <w:sz w:val="16"/>
          <w:szCs w:val="16"/>
          <w:u w:val="single"/>
        </w:rPr>
        <w:tab/>
      </w:r>
      <w:r w:rsidRPr="00135FB1">
        <w:rPr>
          <w:rFonts w:ascii="Comic Sans MS" w:hAnsi="Comic Sans MS"/>
          <w:sz w:val="16"/>
          <w:szCs w:val="16"/>
          <w:u w:val="single"/>
        </w:rPr>
        <w:tab/>
        <w:t xml:space="preserve"> </w:t>
      </w:r>
      <w:r w:rsidRPr="00135FB1">
        <w:rPr>
          <w:rFonts w:ascii="Comic Sans MS" w:hAnsi="Comic Sans MS"/>
          <w:sz w:val="16"/>
          <w:szCs w:val="16"/>
        </w:rPr>
        <w:t xml:space="preserve"> into th</w:t>
      </w:r>
      <w:r>
        <w:rPr>
          <w:rFonts w:ascii="Comic Sans MS" w:hAnsi="Comic Sans MS"/>
          <w:sz w:val="16"/>
          <w:szCs w:val="16"/>
        </w:rPr>
        <w:t>e workforce</w:t>
      </w:r>
      <w:r w:rsidRPr="00135FB1">
        <w:rPr>
          <w:rFonts w:ascii="Comic Sans MS" w:hAnsi="Comic Sans MS"/>
          <w:sz w:val="16"/>
          <w:szCs w:val="16"/>
        </w:rPr>
        <w:t xml:space="preserve">. </w:t>
      </w:r>
    </w:p>
    <w:p w:rsidR="004128DD" w:rsidRPr="00C43D24" w:rsidRDefault="004128DD" w:rsidP="004128DD">
      <w:pPr>
        <w:rPr>
          <w:rFonts w:ascii="Comic Sans MS" w:hAnsi="Comic Sans MS"/>
          <w:sz w:val="10"/>
          <w:szCs w:val="10"/>
        </w:rPr>
      </w:pPr>
    </w:p>
    <w:p w:rsidR="004128DD" w:rsidRPr="00135FB1" w:rsidRDefault="004128DD" w:rsidP="004128DD">
      <w:pPr>
        <w:rPr>
          <w:rFonts w:ascii="Comic Sans MS" w:hAnsi="Comic Sans MS"/>
          <w:sz w:val="16"/>
          <w:szCs w:val="16"/>
        </w:rPr>
      </w:pPr>
      <w:r w:rsidRPr="00135FB1">
        <w:rPr>
          <w:rFonts w:ascii="Comic Sans MS" w:hAnsi="Comic Sans MS"/>
          <w:sz w:val="16"/>
          <w:szCs w:val="16"/>
        </w:rPr>
        <w:t xml:space="preserve">2. Approximately </w:t>
      </w:r>
      <w:r>
        <w:rPr>
          <w:rFonts w:ascii="Comic Sans MS" w:hAnsi="Comic Sans MS"/>
          <w:sz w:val="16"/>
          <w:szCs w:val="16"/>
          <w:u w:val="single"/>
        </w:rPr>
        <w:tab/>
      </w:r>
      <w:r w:rsidRPr="00135FB1">
        <w:rPr>
          <w:rFonts w:ascii="Comic Sans MS" w:hAnsi="Comic Sans MS"/>
          <w:sz w:val="16"/>
          <w:szCs w:val="16"/>
          <w:u w:val="single"/>
        </w:rPr>
        <w:tab/>
      </w:r>
      <w:r w:rsidRPr="00135FB1">
        <w:rPr>
          <w:rFonts w:ascii="Comic Sans MS" w:hAnsi="Comic Sans MS"/>
          <w:sz w:val="16"/>
          <w:szCs w:val="16"/>
        </w:rPr>
        <w:t xml:space="preserve"> million American men, women, and children each year take the test.</w:t>
      </w:r>
    </w:p>
    <w:p w:rsidR="004128DD" w:rsidRPr="00C43D24" w:rsidRDefault="004128DD" w:rsidP="004128DD">
      <w:pPr>
        <w:rPr>
          <w:rFonts w:ascii="Comic Sans MS" w:hAnsi="Comic Sans MS"/>
          <w:sz w:val="10"/>
          <w:szCs w:val="10"/>
        </w:rPr>
      </w:pPr>
    </w:p>
    <w:p w:rsidR="004128DD" w:rsidRPr="00135FB1" w:rsidRDefault="004128DD" w:rsidP="004128DD">
      <w:pPr>
        <w:spacing w:line="360" w:lineRule="auto"/>
        <w:rPr>
          <w:rFonts w:ascii="Comic Sans MS" w:hAnsi="Comic Sans MS"/>
          <w:sz w:val="16"/>
          <w:szCs w:val="16"/>
        </w:rPr>
      </w:pPr>
      <w:r w:rsidRPr="00135FB1">
        <w:rPr>
          <w:rFonts w:ascii="Comic Sans MS" w:hAnsi="Comic Sans MS"/>
          <w:sz w:val="16"/>
          <w:szCs w:val="16"/>
        </w:rPr>
        <w:t xml:space="preserve">3. The test can make you become more </w:t>
      </w:r>
      <w:r>
        <w:rPr>
          <w:rFonts w:ascii="Comic Sans MS" w:hAnsi="Comic Sans MS"/>
          <w:sz w:val="16"/>
          <w:szCs w:val="16"/>
        </w:rPr>
        <w:t>aware</w:t>
      </w:r>
      <w:r w:rsidRPr="00135FB1">
        <w:rPr>
          <w:rFonts w:ascii="Comic Sans MS" w:hAnsi="Comic Sans MS"/>
          <w:sz w:val="16"/>
          <w:szCs w:val="16"/>
        </w:rPr>
        <w:t xml:space="preserve"> and then use that awareness to get more out of yourself at</w:t>
      </w:r>
      <w:r>
        <w:rPr>
          <w:rFonts w:ascii="Comic Sans MS" w:hAnsi="Comic Sans MS"/>
          <w:sz w:val="16"/>
          <w:szCs w:val="16"/>
        </w:rPr>
        <w:t xml:space="preserve">                </w:t>
      </w:r>
      <w:r w:rsidRPr="00135FB1">
        <w:rPr>
          <w:rFonts w:ascii="Comic Sans MS" w:hAnsi="Comic Sans MS"/>
          <w:sz w:val="16"/>
          <w:szCs w:val="16"/>
        </w:rPr>
        <w:t xml:space="preserve"> </w:t>
      </w:r>
      <w:r w:rsidRPr="00135FB1">
        <w:rPr>
          <w:rFonts w:ascii="Comic Sans MS" w:hAnsi="Comic Sans MS"/>
          <w:sz w:val="16"/>
          <w:szCs w:val="16"/>
          <w:u w:val="single"/>
        </w:rPr>
        <w:tab/>
      </w:r>
      <w:r w:rsidRPr="00135FB1">
        <w:rPr>
          <w:rFonts w:ascii="Comic Sans MS" w:hAnsi="Comic Sans MS"/>
          <w:sz w:val="16"/>
          <w:szCs w:val="16"/>
          <w:u w:val="single"/>
        </w:rPr>
        <w:tab/>
      </w:r>
      <w:r w:rsidRPr="00135FB1">
        <w:rPr>
          <w:rFonts w:ascii="Comic Sans MS" w:hAnsi="Comic Sans MS"/>
          <w:sz w:val="16"/>
          <w:szCs w:val="16"/>
          <w:u w:val="single"/>
        </w:rPr>
        <w:tab/>
      </w:r>
      <w:r w:rsidRPr="00135FB1">
        <w:rPr>
          <w:rFonts w:ascii="Comic Sans MS" w:hAnsi="Comic Sans MS"/>
          <w:sz w:val="16"/>
          <w:szCs w:val="16"/>
        </w:rPr>
        <w:t xml:space="preserve"> and at </w:t>
      </w:r>
      <w:r w:rsidRPr="00135FB1">
        <w:rPr>
          <w:rFonts w:ascii="Comic Sans MS" w:hAnsi="Comic Sans MS"/>
          <w:sz w:val="16"/>
          <w:szCs w:val="16"/>
          <w:u w:val="single"/>
        </w:rPr>
        <w:tab/>
      </w:r>
      <w:r w:rsidRPr="00135FB1">
        <w:rPr>
          <w:rFonts w:ascii="Comic Sans MS" w:hAnsi="Comic Sans MS"/>
          <w:sz w:val="16"/>
          <w:szCs w:val="16"/>
          <w:u w:val="single"/>
        </w:rPr>
        <w:tab/>
      </w:r>
      <w:r w:rsidRPr="00135FB1">
        <w:rPr>
          <w:rFonts w:ascii="Comic Sans MS" w:hAnsi="Comic Sans MS"/>
          <w:sz w:val="16"/>
          <w:szCs w:val="16"/>
          <w:u w:val="single"/>
        </w:rPr>
        <w:tab/>
      </w:r>
      <w:r w:rsidRPr="00135FB1">
        <w:rPr>
          <w:rFonts w:ascii="Comic Sans MS" w:hAnsi="Comic Sans MS"/>
          <w:sz w:val="16"/>
          <w:szCs w:val="16"/>
          <w:u w:val="single"/>
        </w:rPr>
        <w:tab/>
      </w:r>
      <w:r w:rsidRPr="00135FB1">
        <w:rPr>
          <w:rFonts w:ascii="Comic Sans MS" w:hAnsi="Comic Sans MS"/>
          <w:sz w:val="16"/>
          <w:szCs w:val="16"/>
        </w:rPr>
        <w:t xml:space="preserve"> . </w:t>
      </w:r>
    </w:p>
    <w:p w:rsidR="004128DD" w:rsidRPr="00C43D24" w:rsidRDefault="004128DD" w:rsidP="004128DD">
      <w:pPr>
        <w:rPr>
          <w:rFonts w:ascii="Comic Sans MS" w:hAnsi="Comic Sans MS"/>
          <w:sz w:val="10"/>
          <w:szCs w:val="10"/>
        </w:rPr>
      </w:pPr>
    </w:p>
    <w:p w:rsidR="004128DD" w:rsidRDefault="004128DD" w:rsidP="004128DD">
      <w:pPr>
        <w:spacing w:line="360" w:lineRule="auto"/>
        <w:rPr>
          <w:rFonts w:ascii="Comic Sans MS" w:hAnsi="Comic Sans MS"/>
          <w:sz w:val="16"/>
          <w:szCs w:val="16"/>
        </w:rPr>
      </w:pPr>
      <w:r w:rsidRPr="00135FB1">
        <w:rPr>
          <w:rFonts w:ascii="Comic Sans MS" w:hAnsi="Comic Sans MS"/>
          <w:sz w:val="16"/>
          <w:szCs w:val="16"/>
        </w:rPr>
        <w:t xml:space="preserve">4. The Myers Briggs test was first developed in the </w:t>
      </w:r>
      <w:r>
        <w:rPr>
          <w:rFonts w:ascii="Comic Sans MS" w:hAnsi="Comic Sans MS"/>
          <w:sz w:val="16"/>
          <w:szCs w:val="16"/>
        </w:rPr>
        <w:t xml:space="preserve">1940’s </w:t>
      </w:r>
      <w:proofErr w:type="gramStart"/>
      <w:r w:rsidRPr="00135FB1">
        <w:rPr>
          <w:rFonts w:ascii="Comic Sans MS" w:hAnsi="Comic Sans MS"/>
          <w:sz w:val="16"/>
          <w:szCs w:val="16"/>
        </w:rPr>
        <w:t xml:space="preserve">by  </w:t>
      </w:r>
      <w:r>
        <w:rPr>
          <w:rFonts w:ascii="Comic Sans MS" w:hAnsi="Comic Sans MS"/>
          <w:sz w:val="16"/>
          <w:szCs w:val="16"/>
        </w:rPr>
        <w:t>K</w:t>
      </w:r>
      <w:r w:rsidRPr="00135FB1">
        <w:rPr>
          <w:rFonts w:ascii="Comic Sans MS" w:hAnsi="Comic Sans MS"/>
          <w:sz w:val="16"/>
          <w:szCs w:val="16"/>
        </w:rPr>
        <w:t>atherine</w:t>
      </w:r>
      <w:proofErr w:type="gramEnd"/>
      <w:r w:rsidRPr="00135FB1">
        <w:rPr>
          <w:rFonts w:ascii="Comic Sans MS" w:hAnsi="Comic Sans MS"/>
          <w:sz w:val="16"/>
          <w:szCs w:val="16"/>
        </w:rPr>
        <w:t xml:space="preserve"> Cook</w:t>
      </w:r>
      <w:r w:rsidRPr="00135FB1">
        <w:rPr>
          <w:rFonts w:ascii="Comic Sans MS" w:hAnsi="Comic Sans MS"/>
          <w:sz w:val="16"/>
          <w:szCs w:val="16"/>
          <w:u w:val="single"/>
        </w:rPr>
        <w:t xml:space="preserve">       </w:t>
      </w:r>
      <w:r w:rsidRPr="00135FB1">
        <w:rPr>
          <w:rFonts w:ascii="Comic Sans MS" w:hAnsi="Comic Sans MS"/>
          <w:sz w:val="16"/>
          <w:szCs w:val="16"/>
          <w:u w:val="single"/>
        </w:rPr>
        <w:tab/>
      </w:r>
      <w:r w:rsidRPr="00135FB1">
        <w:rPr>
          <w:rFonts w:ascii="Comic Sans MS" w:hAnsi="Comic Sans MS"/>
          <w:sz w:val="16"/>
          <w:szCs w:val="16"/>
          <w:u w:val="single"/>
        </w:rPr>
        <w:tab/>
      </w:r>
      <w:r w:rsidRPr="00135FB1">
        <w:rPr>
          <w:rFonts w:ascii="Comic Sans MS" w:hAnsi="Comic Sans MS"/>
          <w:sz w:val="16"/>
          <w:szCs w:val="16"/>
        </w:rPr>
        <w:t xml:space="preserve"> a</w:t>
      </w:r>
      <w:r>
        <w:rPr>
          <w:rFonts w:ascii="Comic Sans MS" w:hAnsi="Comic Sans MS"/>
          <w:sz w:val="16"/>
          <w:szCs w:val="16"/>
        </w:rPr>
        <w:t>nd her daughter, Isabel</w:t>
      </w:r>
      <w:r w:rsidRPr="00135FB1">
        <w:rPr>
          <w:rFonts w:ascii="Comic Sans MS" w:hAnsi="Comic Sans MS"/>
          <w:sz w:val="16"/>
          <w:szCs w:val="16"/>
        </w:rPr>
        <w:t xml:space="preserve">  </w:t>
      </w:r>
      <w:r w:rsidRPr="00135FB1">
        <w:rPr>
          <w:rFonts w:ascii="Comic Sans MS" w:hAnsi="Comic Sans MS"/>
          <w:sz w:val="16"/>
          <w:szCs w:val="16"/>
          <w:u w:val="single"/>
        </w:rPr>
        <w:tab/>
      </w:r>
      <w:r w:rsidRPr="00135FB1">
        <w:rPr>
          <w:rFonts w:ascii="Comic Sans MS" w:hAnsi="Comic Sans MS"/>
          <w:sz w:val="16"/>
          <w:szCs w:val="16"/>
          <w:u w:val="single"/>
        </w:rPr>
        <w:tab/>
      </w:r>
      <w:r w:rsidRPr="00135FB1">
        <w:rPr>
          <w:rFonts w:ascii="Comic Sans MS" w:hAnsi="Comic Sans MS"/>
          <w:sz w:val="16"/>
          <w:szCs w:val="16"/>
          <w:u w:val="single"/>
        </w:rPr>
        <w:tab/>
      </w:r>
      <w:r w:rsidRPr="00135FB1">
        <w:rPr>
          <w:rFonts w:ascii="Comic Sans MS" w:hAnsi="Comic Sans MS"/>
          <w:sz w:val="16"/>
          <w:szCs w:val="16"/>
        </w:rPr>
        <w:t xml:space="preserve">. </w:t>
      </w:r>
      <w:r>
        <w:rPr>
          <w:rFonts w:ascii="Comic Sans MS" w:hAnsi="Comic Sans MS"/>
          <w:sz w:val="16"/>
          <w:szCs w:val="16"/>
        </w:rPr>
        <w:t>*</w:t>
      </w:r>
    </w:p>
    <w:p w:rsidR="004128DD" w:rsidRPr="00C43D24" w:rsidRDefault="004128DD" w:rsidP="004128DD">
      <w:pPr>
        <w:spacing w:line="360" w:lineRule="auto"/>
        <w:rPr>
          <w:rFonts w:ascii="Comic Sans MS" w:hAnsi="Comic Sans MS"/>
          <w:sz w:val="10"/>
          <w:szCs w:val="10"/>
        </w:rPr>
      </w:pPr>
    </w:p>
    <w:p w:rsidR="004128DD" w:rsidRPr="00135FB1" w:rsidRDefault="004128DD" w:rsidP="004128DD">
      <w:pPr>
        <w:spacing w:line="360" w:lineRule="auto"/>
        <w:rPr>
          <w:rFonts w:ascii="Comic Sans MS" w:hAnsi="Comic Sans MS"/>
          <w:sz w:val="16"/>
          <w:szCs w:val="16"/>
        </w:rPr>
      </w:pPr>
      <w:r w:rsidRPr="00135FB1">
        <w:rPr>
          <w:rFonts w:ascii="Comic Sans MS" w:hAnsi="Comic Sans MS"/>
          <w:sz w:val="16"/>
          <w:szCs w:val="16"/>
        </w:rPr>
        <w:t xml:space="preserve">5. They were two </w:t>
      </w:r>
      <w:r w:rsidRPr="00135FB1">
        <w:rPr>
          <w:rFonts w:ascii="Comic Sans MS" w:hAnsi="Comic Sans MS"/>
          <w:sz w:val="16"/>
          <w:szCs w:val="16"/>
          <w:u w:val="single"/>
        </w:rPr>
        <w:tab/>
      </w:r>
      <w:r w:rsidRPr="00135FB1">
        <w:rPr>
          <w:rFonts w:ascii="Comic Sans MS" w:hAnsi="Comic Sans MS"/>
          <w:sz w:val="16"/>
          <w:szCs w:val="16"/>
          <w:u w:val="single"/>
        </w:rPr>
        <w:tab/>
      </w:r>
      <w:r w:rsidRPr="00135FB1">
        <w:rPr>
          <w:rFonts w:ascii="Comic Sans MS" w:hAnsi="Comic Sans MS"/>
          <w:sz w:val="16"/>
          <w:szCs w:val="16"/>
          <w:u w:val="single"/>
        </w:rPr>
        <w:tab/>
      </w:r>
      <w:r w:rsidRPr="00135FB1">
        <w:rPr>
          <w:rFonts w:ascii="Comic Sans MS" w:hAnsi="Comic Sans MS"/>
          <w:sz w:val="16"/>
          <w:szCs w:val="16"/>
        </w:rPr>
        <w:t xml:space="preserve"> psychologists who were huge fans of Swiss psychologists, Carl </w:t>
      </w:r>
      <w:r w:rsidRPr="00135FB1">
        <w:rPr>
          <w:rFonts w:ascii="Comic Sans MS" w:hAnsi="Comic Sans MS"/>
          <w:sz w:val="16"/>
          <w:szCs w:val="16"/>
          <w:u w:val="single"/>
        </w:rPr>
        <w:tab/>
      </w:r>
      <w:r>
        <w:rPr>
          <w:rFonts w:ascii="Comic Sans MS" w:hAnsi="Comic Sans MS"/>
          <w:sz w:val="16"/>
          <w:szCs w:val="16"/>
          <w:u w:val="single"/>
        </w:rPr>
        <w:t xml:space="preserve">         </w:t>
      </w:r>
      <w:r w:rsidRPr="00135FB1">
        <w:rPr>
          <w:rFonts w:ascii="Comic Sans MS" w:hAnsi="Comic Sans MS"/>
          <w:sz w:val="16"/>
          <w:szCs w:val="16"/>
        </w:rPr>
        <w:t xml:space="preserve">and his theory of </w:t>
      </w:r>
      <w:r>
        <w:rPr>
          <w:rFonts w:ascii="Comic Sans MS" w:hAnsi="Comic Sans MS"/>
          <w:sz w:val="16"/>
          <w:szCs w:val="16"/>
        </w:rPr>
        <w:t xml:space="preserve">personality </w:t>
      </w:r>
      <w:r w:rsidRPr="00135FB1">
        <w:rPr>
          <w:rFonts w:ascii="Comic Sans MS" w:hAnsi="Comic Sans MS"/>
          <w:sz w:val="16"/>
          <w:szCs w:val="16"/>
        </w:rPr>
        <w:t>types.</w:t>
      </w:r>
    </w:p>
    <w:p w:rsidR="004128DD" w:rsidRPr="00C43D24" w:rsidRDefault="004128DD" w:rsidP="004128DD">
      <w:pPr>
        <w:rPr>
          <w:rFonts w:ascii="Comic Sans MS" w:hAnsi="Comic Sans MS"/>
          <w:sz w:val="10"/>
          <w:szCs w:val="10"/>
        </w:rPr>
      </w:pPr>
    </w:p>
    <w:p w:rsidR="004128DD" w:rsidRPr="00135FB1" w:rsidRDefault="004128DD" w:rsidP="004128DD">
      <w:pPr>
        <w:spacing w:line="360" w:lineRule="auto"/>
        <w:rPr>
          <w:rFonts w:ascii="Comic Sans MS" w:hAnsi="Comic Sans MS"/>
          <w:sz w:val="16"/>
          <w:szCs w:val="16"/>
        </w:rPr>
      </w:pPr>
      <w:r w:rsidRPr="00135FB1">
        <w:rPr>
          <w:rFonts w:ascii="Comic Sans MS" w:hAnsi="Comic Sans MS"/>
          <w:sz w:val="16"/>
          <w:szCs w:val="16"/>
        </w:rPr>
        <w:t xml:space="preserve">6. When the </w:t>
      </w:r>
      <w:smartTag w:uri="urn:schemas-microsoft-com:office:smarttags" w:element="place">
        <w:smartTag w:uri="urn:schemas-microsoft-com:office:smarttags" w:element="country-region">
          <w:r w:rsidRPr="00135FB1">
            <w:rPr>
              <w:rFonts w:ascii="Comic Sans MS" w:hAnsi="Comic Sans MS"/>
              <w:sz w:val="16"/>
              <w:szCs w:val="16"/>
            </w:rPr>
            <w:t>United States</w:t>
          </w:r>
        </w:smartTag>
      </w:smartTag>
      <w:r w:rsidRPr="00135FB1">
        <w:rPr>
          <w:rFonts w:ascii="Comic Sans MS" w:hAnsi="Comic Sans MS"/>
          <w:sz w:val="16"/>
          <w:szCs w:val="16"/>
        </w:rPr>
        <w:t xml:space="preserve"> entered World War II, many women entered </w:t>
      </w:r>
      <w:proofErr w:type="gramStart"/>
      <w:r w:rsidRPr="00135FB1">
        <w:rPr>
          <w:rFonts w:ascii="Comic Sans MS" w:hAnsi="Comic Sans MS"/>
          <w:sz w:val="16"/>
          <w:szCs w:val="16"/>
        </w:rPr>
        <w:t xml:space="preserve">the </w:t>
      </w:r>
      <w:r w:rsidRPr="00135FB1">
        <w:rPr>
          <w:rFonts w:ascii="Comic Sans MS" w:hAnsi="Comic Sans MS"/>
          <w:sz w:val="16"/>
          <w:szCs w:val="16"/>
          <w:u w:val="single"/>
        </w:rPr>
        <w:tab/>
      </w:r>
      <w:r w:rsidRPr="00135FB1">
        <w:rPr>
          <w:rFonts w:ascii="Comic Sans MS" w:hAnsi="Comic Sans MS"/>
          <w:sz w:val="16"/>
          <w:szCs w:val="16"/>
          <w:u w:val="single"/>
        </w:rPr>
        <w:tab/>
      </w:r>
      <w:r>
        <w:rPr>
          <w:rFonts w:ascii="Comic Sans MS" w:hAnsi="Comic Sans MS"/>
          <w:sz w:val="16"/>
          <w:szCs w:val="16"/>
        </w:rPr>
        <w:t xml:space="preserve">  </w:t>
      </w:r>
      <w:r w:rsidRPr="00135FB1">
        <w:rPr>
          <w:rFonts w:ascii="Comic Sans MS" w:hAnsi="Comic Sans MS"/>
          <w:sz w:val="16"/>
          <w:szCs w:val="16"/>
        </w:rPr>
        <w:t>for</w:t>
      </w:r>
      <w:proofErr w:type="gramEnd"/>
      <w:r w:rsidRPr="00135FB1">
        <w:rPr>
          <w:rFonts w:ascii="Comic Sans MS" w:hAnsi="Comic Sans MS"/>
          <w:sz w:val="16"/>
          <w:szCs w:val="16"/>
        </w:rPr>
        <w:t xml:space="preserve"> the first time. Myers saw a need to help women to figure out what sort of </w:t>
      </w:r>
      <w:r w:rsidRPr="00C43D24">
        <w:rPr>
          <w:rFonts w:ascii="Comic Sans MS" w:hAnsi="Comic Sans MS"/>
          <w:sz w:val="16"/>
          <w:szCs w:val="16"/>
          <w:u w:val="single"/>
        </w:rPr>
        <w:tab/>
      </w:r>
      <w:r w:rsidRPr="00135FB1">
        <w:rPr>
          <w:rFonts w:ascii="Comic Sans MS" w:hAnsi="Comic Sans MS"/>
          <w:sz w:val="16"/>
          <w:szCs w:val="16"/>
          <w:u w:val="single"/>
        </w:rPr>
        <w:tab/>
      </w:r>
      <w:r w:rsidRPr="00135FB1">
        <w:rPr>
          <w:rFonts w:ascii="Comic Sans MS" w:hAnsi="Comic Sans MS"/>
          <w:sz w:val="16"/>
          <w:szCs w:val="16"/>
        </w:rPr>
        <w:t xml:space="preserve">they were best suited for. Thus, the Myers </w:t>
      </w:r>
      <w:r>
        <w:rPr>
          <w:rFonts w:ascii="Comic Sans MS" w:hAnsi="Comic Sans MS"/>
          <w:sz w:val="16"/>
          <w:szCs w:val="16"/>
        </w:rPr>
        <w:t xml:space="preserve">Briggs Personality </w:t>
      </w:r>
      <w:r w:rsidRPr="00135FB1">
        <w:rPr>
          <w:rFonts w:ascii="Comic Sans MS" w:hAnsi="Comic Sans MS"/>
          <w:sz w:val="16"/>
          <w:szCs w:val="16"/>
        </w:rPr>
        <w:t>test was born.</w:t>
      </w:r>
    </w:p>
    <w:p w:rsidR="004128DD" w:rsidRPr="00135FB1" w:rsidRDefault="004128DD" w:rsidP="004128DD">
      <w:pPr>
        <w:rPr>
          <w:rFonts w:ascii="Comic Sans MS" w:hAnsi="Comic Sans MS"/>
          <w:sz w:val="16"/>
          <w:szCs w:val="16"/>
        </w:rPr>
      </w:pPr>
    </w:p>
    <w:p w:rsidR="004616D2" w:rsidRDefault="004128DD" w:rsidP="004128DD">
      <w:pPr>
        <w:jc w:val="center"/>
      </w:pPr>
      <w:r>
        <w:rPr>
          <w:rFonts w:ascii="Comic Sans MS" w:hAnsi="Comic Sans MS"/>
          <w:noProof/>
          <w:sz w:val="20"/>
          <w:szCs w:val="20"/>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2472055</wp:posOffset>
                </wp:positionV>
                <wp:extent cx="548640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8DD" w:rsidRDefault="004128DD" w:rsidP="004128DD">
                            <w:pPr>
                              <w:jc w:val="center"/>
                              <w:rPr>
                                <w:rFonts w:ascii="Comic Sans MS" w:hAnsi="Comic Sans MS"/>
                                <w:sz w:val="20"/>
                                <w:szCs w:val="20"/>
                              </w:rPr>
                            </w:pPr>
                            <w:r>
                              <w:rPr>
                                <w:rFonts w:ascii="Comic Sans MS" w:hAnsi="Comic Sans MS"/>
                                <w:sz w:val="20"/>
                                <w:szCs w:val="20"/>
                              </w:rPr>
                              <w:t xml:space="preserve">Put the four letters together here: </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4128DD" w:rsidRPr="0031298C" w:rsidRDefault="004128DD" w:rsidP="004128DD">
                            <w:pPr>
                              <w:jc w:val="center"/>
                              <w:rPr>
                                <w:rFonts w:ascii="Comic Sans MS" w:hAnsi="Comic Sans MS"/>
                                <w:sz w:val="20"/>
                                <w:szCs w:val="20"/>
                              </w:rPr>
                            </w:pPr>
                          </w:p>
                          <w:p w:rsidR="004128DD" w:rsidRPr="00BA5465" w:rsidRDefault="004128DD" w:rsidP="004128DD">
                            <w:pPr>
                              <w:jc w:val="center"/>
                              <w:rPr>
                                <w:rFonts w:ascii="Comic Sans MS" w:hAnsi="Comic Sans MS"/>
                                <w:sz w:val="20"/>
                                <w:szCs w:val="20"/>
                              </w:rPr>
                            </w:pPr>
                            <w:r w:rsidRPr="00BA5465">
                              <w:rPr>
                                <w:rFonts w:ascii="Comic Sans MS" w:hAnsi="Comic Sans MS"/>
                                <w:sz w:val="20"/>
                                <w:szCs w:val="20"/>
                              </w:rPr>
                              <w:t>Use the Myers Briggs Personality Types Definitions to analyze your results.</w:t>
                            </w:r>
                          </w:p>
                          <w:p w:rsidR="004128DD" w:rsidRPr="00BA5465" w:rsidRDefault="004128DD" w:rsidP="004128DD">
                            <w:pPr>
                              <w:jc w:val="cente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94.65pt;width:6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vAfwIAAA8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" stroked="f">
                <v:textbox>
                  <w:txbxContent>
                    <w:p w:rsidR="004128DD" w:rsidRDefault="004128DD" w:rsidP="004128DD">
                      <w:pPr>
                        <w:jc w:val="center"/>
                        <w:rPr>
                          <w:rFonts w:ascii="Comic Sans MS" w:hAnsi="Comic Sans MS"/>
                          <w:sz w:val="20"/>
                          <w:szCs w:val="20"/>
                        </w:rPr>
                      </w:pPr>
                      <w:r>
                        <w:rPr>
                          <w:rFonts w:ascii="Comic Sans MS" w:hAnsi="Comic Sans MS"/>
                          <w:sz w:val="20"/>
                          <w:szCs w:val="20"/>
                        </w:rPr>
                        <w:t xml:space="preserve">Put the four letters together here: </w:t>
                      </w:r>
                      <w:r>
                        <w:rPr>
                          <w:rFonts w:ascii="Comic Sans MS" w:hAnsi="Comic Sans MS"/>
                          <w:sz w:val="20"/>
                          <w:szCs w:val="20"/>
                          <w:u w:val="single"/>
                        </w:rPr>
                        <w:tab/>
                      </w:r>
                      <w:r>
                        <w:rPr>
                          <w:rFonts w:ascii="Comic Sans MS" w:hAnsi="Comic Sans MS"/>
                          <w:sz w:val="20"/>
                          <w:szCs w:val="20"/>
                          <w:u w:val="single"/>
                        </w:rPr>
                        <w:tab/>
                      </w:r>
                      <w:r>
                        <w:rPr>
                          <w:rFonts w:ascii="Comic Sans MS" w:hAnsi="Comic Sans MS"/>
                          <w:sz w:val="20"/>
                          <w:szCs w:val="20"/>
                          <w:u w:val="single"/>
                        </w:rPr>
                        <w:tab/>
                      </w:r>
                    </w:p>
                    <w:p w:rsidR="004128DD" w:rsidRPr="0031298C" w:rsidRDefault="004128DD" w:rsidP="004128DD">
                      <w:pPr>
                        <w:jc w:val="center"/>
                        <w:rPr>
                          <w:rFonts w:ascii="Comic Sans MS" w:hAnsi="Comic Sans MS"/>
                          <w:sz w:val="20"/>
                          <w:szCs w:val="20"/>
                        </w:rPr>
                      </w:pPr>
                    </w:p>
                    <w:p w:rsidR="004128DD" w:rsidRPr="00BA5465" w:rsidRDefault="004128DD" w:rsidP="004128DD">
                      <w:pPr>
                        <w:jc w:val="center"/>
                        <w:rPr>
                          <w:rFonts w:ascii="Comic Sans MS" w:hAnsi="Comic Sans MS"/>
                          <w:sz w:val="20"/>
                          <w:szCs w:val="20"/>
                        </w:rPr>
                      </w:pPr>
                      <w:r w:rsidRPr="00BA5465">
                        <w:rPr>
                          <w:rFonts w:ascii="Comic Sans MS" w:hAnsi="Comic Sans MS"/>
                          <w:sz w:val="20"/>
                          <w:szCs w:val="20"/>
                        </w:rPr>
                        <w:t>Use the Myers Briggs Personality Types Definitions to analyze your results.</w:t>
                      </w:r>
                    </w:p>
                    <w:p w:rsidR="004128DD" w:rsidRPr="00BA5465" w:rsidRDefault="004128DD" w:rsidP="004128DD">
                      <w:pPr>
                        <w:jc w:val="center"/>
                        <w:rPr>
                          <w:rFonts w:ascii="Comic Sans MS" w:hAnsi="Comic Sans MS"/>
                        </w:rPr>
                      </w:pPr>
                      <w:r>
                        <w:rPr>
                          <w:rFonts w:ascii="Comic Sans MS" w:hAnsi="Comic Sans MS"/>
                        </w:rPr>
                        <w:t xml:space="preserve"> </w:t>
                      </w:r>
                    </w:p>
                  </w:txbxContent>
                </v:textbox>
              </v:shape>
            </w:pict>
          </mc:Fallback>
        </mc:AlternateContent>
      </w:r>
      <w:r w:rsidRPr="00135FB1">
        <w:rPr>
          <w:rFonts w:ascii="Comic Sans MS" w:hAnsi="Comic Sans MS"/>
          <w:noProof/>
          <w:sz w:val="20"/>
          <w:szCs w:val="20"/>
          <w:lang w:eastAsia="en-US"/>
        </w:rPr>
        <w:drawing>
          <wp:inline distT="0" distB="0" distL="0" distR="0">
            <wp:extent cx="2600325" cy="2562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2562225"/>
                    </a:xfrm>
                    <a:prstGeom prst="rect">
                      <a:avLst/>
                    </a:prstGeom>
                    <a:noFill/>
                    <a:ln>
                      <a:noFill/>
                    </a:ln>
                  </pic:spPr>
                </pic:pic>
              </a:graphicData>
            </a:graphic>
          </wp:inline>
        </w:drawing>
      </w:r>
      <w:bookmarkStart w:id="0" w:name="_GoBack"/>
      <w:bookmarkEnd w:id="0"/>
    </w:p>
    <w:sectPr w:rsidR="0046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DD"/>
    <w:rsid w:val="004128DD"/>
    <w:rsid w:val="0046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1A4AFBC-BEB8-415F-81DB-696C929A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8D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8DD"/>
    <w:pPr>
      <w:spacing w:before="100" w:beforeAutospacing="1" w:after="100" w:afterAutospacing="1"/>
    </w:pPr>
  </w:style>
  <w:style w:type="character" w:styleId="Hyperlink">
    <w:name w:val="Hyperlink"/>
    <w:basedOn w:val="DefaultParagraphFont"/>
    <w:rsid w:val="00412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nowyourtype.com/16_types.html" TargetMode="External"/><Relationship Id="rId5" Type="http://schemas.openxmlformats.org/officeDocument/2006/relationships/hyperlink" Target="http://en.wikipedia.org/wiki/Myers_brigg"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Wells</dc:creator>
  <cp:keywords/>
  <dc:description/>
  <cp:lastModifiedBy>Tina Wells</cp:lastModifiedBy>
  <cp:revision>1</cp:revision>
  <dcterms:created xsi:type="dcterms:W3CDTF">2015-12-19T00:37:00Z</dcterms:created>
  <dcterms:modified xsi:type="dcterms:W3CDTF">2015-12-19T00:37:00Z</dcterms:modified>
</cp:coreProperties>
</file>